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Formulario de Descubrimiento de Marca y Negocio</w:t>
      </w:r>
    </w:p>
    <w:p>
      <w:r>
        <w:t>Completa las siguientes preguntas con la mayor cantidad de detalle posible. Puedes usar los ejemplos como referencia para entender el nivel de profundidad esperado.</w:t>
      </w:r>
    </w:p>
    <w:p>
      <w:pPr>
        <w:pStyle w:val="Heading2"/>
      </w:pPr>
      <w:r>
        <w:t>¿Quiénes somos?</w:t>
      </w:r>
    </w:p>
    <w:p>
      <w:r>
        <w:rPr>
          <w:i/>
          <w:sz w:val="20"/>
        </w:rPr>
        <w:t>Ejemplo: Somos una empresa familiar con más de 20 años de experiencia en el sector de tecnología. Nos especializamos en soluciones digitales innovadoras para pequeñas y medianas empresas, con un equipo de profesionales altamente capacitados y comprometidos con la excelencia.</w:t>
      </w:r>
    </w:p>
    <w:p>
      <w:r>
        <w:br/>
        <w:br/>
        <w:br/>
        <w:br/>
      </w:r>
    </w:p>
    <w:p>
      <w:pPr>
        <w:pStyle w:val="Heading2"/>
      </w:pPr>
      <w:r>
        <w:t>¿Qué hacemos?</w:t>
      </w:r>
    </w:p>
    <w:p>
      <w:r>
        <w:rPr>
          <w:i/>
          <w:sz w:val="20"/>
        </w:rPr>
        <w:t>Ejemplo: Ofrecemos servicios de desarrollo web, diseño gráfico, marketing digital y consultoría tecnológica. Desarrollamos sitios web responsivos, aplicaciones móviles, identidad corporativa, campañas publicitarias en redes sociales y estrategias de posicionamiento SEO.</w:t>
      </w:r>
    </w:p>
    <w:p>
      <w:r>
        <w:br/>
        <w:br/>
        <w:br/>
        <w:br/>
      </w:r>
    </w:p>
    <w:p>
      <w:pPr>
        <w:pStyle w:val="Heading2"/>
      </w:pPr>
      <w:r>
        <w:t>¿Por qué deberían elegirnos?</w:t>
      </w:r>
    </w:p>
    <w:p>
      <w:r>
        <w:rPr>
          <w:i/>
          <w:sz w:val="20"/>
        </w:rPr>
        <w:t>Ejemplo: Por nuestra experiencia comprobada, atención personalizada, precios competitivos y resultados medibles. Trabajamos con metodologías ágiles, entregamos proyectos en tiempo y forma, y ofrecemos soporte continuo post-entrega. Tenemos casos de éxito con más de 500 clientes satisfechos.</w:t>
      </w:r>
    </w:p>
    <w:p>
      <w:r>
        <w:br/>
        <w:br/>
        <w:br/>
        <w:br/>
      </w:r>
    </w:p>
    <w:p>
      <w:pPr>
        <w:pStyle w:val="Heading2"/>
      </w:pPr>
      <w:r>
        <w:t>¿Cuál es nuestra propuesta de valor?</w:t>
      </w:r>
    </w:p>
    <w:p>
      <w:r>
        <w:rPr>
          <w:i/>
          <w:sz w:val="20"/>
        </w:rPr>
        <w:t>Ejemplo: Ayudamos a las empresas a transformarse digitalmente, aumentando su visibilidad online y generando más ventas. Nuestra propuesta combina tecnología de punta, creatividad y estrategia de negocio para crear soluciones que realmente impacten en el crecimiento de nuestros clientes.</w:t>
      </w:r>
    </w:p>
    <w:p>
      <w:r>
        <w:br/>
        <w:br/>
        <w:br/>
        <w:br/>
      </w:r>
    </w:p>
    <w:p>
      <w:pPr>
        <w:pStyle w:val="Heading2"/>
      </w:pPr>
      <w:r>
        <w:t>¿Qué quieres transmitir?</w:t>
      </w:r>
    </w:p>
    <w:p>
      <w:r>
        <w:rPr>
          <w:i/>
          <w:sz w:val="20"/>
        </w:rPr>
        <w:t>Ejemplo: Queremos transmitir confianza, profesionalismo e innovación. Que somos una empresa seria, confiable y que entendemos las necesidades reales de nuestros clientes. Que no solo vendemos servicios, sino que construimos relaciones a largo plazo basadas en resultados.</w:t>
      </w:r>
    </w:p>
    <w:p>
      <w:r>
        <w:br/>
        <w:br/>
        <w:br/>
        <w:br/>
      </w:r>
    </w:p>
    <w:p>
      <w:pPr>
        <w:pStyle w:val="Heading2"/>
      </w:pPr>
      <w:r>
        <w:t>¿Cómo te considera la gente?</w:t>
      </w:r>
    </w:p>
    <w:p>
      <w:r>
        <w:rPr>
          <w:i/>
          <w:sz w:val="20"/>
        </w:rPr>
        <w:t>Ejemplo: Como una empresa confiable y profesional, líder en el mercado local. Los clientes nos consideran expertos en tecnología, con un equipo accesible y dispuesto a ayudar. Tienen la percepción de que somos una empresa moderna, innovadora y que cumple con lo que promete.</w:t>
      </w:r>
    </w:p>
    <w:p>
      <w:r>
        <w:br/>
        <w:br/>
        <w:br/>
        <w:br/>
      </w:r>
    </w:p>
    <w:p>
      <w:pPr>
        <w:pStyle w:val="Heading2"/>
      </w:pPr>
      <w:r>
        <w:t>Público objetivo</w:t>
      </w:r>
    </w:p>
    <w:p>
      <w:r>
        <w:rPr>
          <w:i/>
          <w:sz w:val="20"/>
        </w:rPr>
        <w:t>Ejemplo: Pequeñas y medianas empresas (PYMES) de 10 a 100 empleados, en sectores como retail, servicios profesionales, salud y educación. Empresarios de 35 a 55 años, con conocimiento básico de tecnología, que buscan crecer digitalmente y aumentar sus ventas online.</w:t>
      </w:r>
    </w:p>
    <w:p>
      <w:r>
        <w:br/>
        <w:br/>
        <w:br/>
        <w:br/>
      </w:r>
    </w:p>
    <w:p>
      <w:pPr>
        <w:pStyle w:val="Heading2"/>
      </w:pPr>
      <w:r>
        <w:t>Competencia</w:t>
      </w:r>
    </w:p>
    <w:p>
      <w:r>
        <w:rPr>
          <w:i/>
          <w:sz w:val="20"/>
        </w:rPr>
        <w:t>Ejemplo: Nuestros principales competidores son agencias digitales locales como [Nombre Agencia 1] y [Nombre Agencia 2], así como freelancers independientes. Nos diferenciamos por tener un equipo completo, procesos estructurados, garantías de resultados y precios más accesibles que las grandes agencias.</w:t>
      </w:r>
    </w:p>
    <w:p>
      <w:r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